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4F6C9D13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417916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Zakona o proračunu (</w:t>
      </w:r>
      <w:r w:rsidR="00417916">
        <w:rPr>
          <w:rFonts w:ascii="Times New Roman" w:hAnsi="Times New Roman"/>
          <w:color w:val="000000"/>
          <w:sz w:val="24"/>
          <w:szCs w:val="24"/>
        </w:rPr>
        <w:t>„Narodne novine“</w:t>
      </w:r>
      <w:r w:rsidR="00417916" w:rsidRPr="00417916">
        <w:rPr>
          <w:rFonts w:ascii="Times New Roman" w:hAnsi="Times New Roman"/>
          <w:color w:val="000000"/>
          <w:sz w:val="24"/>
          <w:szCs w:val="24"/>
        </w:rPr>
        <w:t xml:space="preserve">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Statuta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 Požeško-slavonske županije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(„Požeško-slavonski službeni glasnik“, br. 3/18</w:t>
      </w:r>
      <w:r w:rsidR="00E83CA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B381B">
        <w:rPr>
          <w:rFonts w:ascii="Times New Roman" w:hAnsi="Times New Roman"/>
          <w:color w:val="000000"/>
          <w:sz w:val="24"/>
          <w:szCs w:val="24"/>
        </w:rPr>
        <w:t>10/24</w:t>
      </w:r>
      <w:r w:rsidR="00E83CA6">
        <w:rPr>
          <w:rFonts w:ascii="Times New Roman" w:hAnsi="Times New Roman"/>
          <w:color w:val="000000"/>
          <w:sz w:val="24"/>
          <w:szCs w:val="24"/>
        </w:rPr>
        <w:t xml:space="preserve"> i 13/24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), Upravno vijeće javne ustanove na </w:t>
      </w:r>
      <w:r w:rsidR="007A2923">
        <w:rPr>
          <w:rFonts w:ascii="Times New Roman" w:hAnsi="Times New Roman"/>
          <w:color w:val="000000"/>
          <w:sz w:val="24"/>
          <w:szCs w:val="24"/>
        </w:rPr>
        <w:t>3</w:t>
      </w:r>
      <w:r w:rsidR="00E83CA6">
        <w:rPr>
          <w:rFonts w:ascii="Times New Roman" w:hAnsi="Times New Roman"/>
          <w:color w:val="000000"/>
          <w:sz w:val="24"/>
          <w:szCs w:val="24"/>
        </w:rPr>
        <w:t>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E83CA6">
        <w:rPr>
          <w:rFonts w:ascii="Times New Roman" w:hAnsi="Times New Roman"/>
          <w:color w:val="000000"/>
          <w:sz w:val="24"/>
          <w:szCs w:val="24"/>
        </w:rPr>
        <w:t>20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83CA6">
        <w:rPr>
          <w:rFonts w:ascii="Times New Roman" w:hAnsi="Times New Roman"/>
          <w:color w:val="000000"/>
          <w:sz w:val="24"/>
          <w:szCs w:val="24"/>
        </w:rPr>
        <w:t>prosinca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17916">
        <w:rPr>
          <w:rFonts w:ascii="Times New Roman" w:hAnsi="Times New Roman"/>
          <w:color w:val="000000"/>
          <w:sz w:val="24"/>
          <w:szCs w:val="24"/>
        </w:rPr>
        <w:t>4. godine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donijelo je</w:t>
      </w:r>
    </w:p>
    <w:p w14:paraId="17FF1044" w14:textId="6FCB6AEE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71B8CDDE" w14:textId="77777777" w:rsidR="00E83CA6" w:rsidRDefault="00E83CA6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5B75E9AA" w14:textId="14D2B00E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7A2923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IZMJEN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2230BC4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417916">
        <w:rPr>
          <w:rFonts w:ascii="Tahoma" w:hAnsi="Tahoma" w:cs="Tahoma"/>
          <w:b/>
          <w:bCs/>
          <w:color w:val="000000"/>
          <w:sz w:val="32"/>
          <w:szCs w:val="32"/>
        </w:rPr>
        <w:t>4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417916">
        <w:trPr>
          <w:trHeight w:val="25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B224698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0BA7070C" w:rsidR="00472818" w:rsidRPr="00472818" w:rsidRDefault="00BA3499" w:rsidP="002F762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 w:rsidR="007A292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7D17605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3541C373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6BC1A777" w14:textId="37AC79AB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1.072.135,00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F42715E" w14:textId="01C79AB2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-157.135,00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042E24" w14:textId="7B54665E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915.000,00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3B12161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4139" w14:textId="35E757F7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1.072.135,00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F52F" w14:textId="6984CF5D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-157.135,00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DEDF" w14:textId="49BA5F27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25F1073D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156F" w14:textId="135F638A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0D94" w14:textId="6C18CE26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C0D5" w14:textId="165B22EE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63E5C030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775E139" w14:textId="5C15F0EB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976.633,46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04E07D8" w14:textId="324BAECF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-157.135,00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8FD5E3" w14:textId="2B6D18A5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819.498,46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681E5416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C183" w14:textId="12B61ADD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924.005,46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B8C" w14:textId="50C1F8D9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-142.475,00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984" w14:textId="59C8C3DD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781.530,46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14F6FB04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952D" w14:textId="0354B778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52.628,00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AE3F" w14:textId="36E46E29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-14.660,00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8AFD" w14:textId="1111DBF7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37.968,00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6F99EA5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93C387" w14:textId="5B5ACA63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95.501,54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BC10DD3" w14:textId="077C5F10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83C3430" w14:textId="42ABC231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95.501,54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417916">
        <w:trPr>
          <w:trHeight w:val="18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27CD8EAF" w:rsidR="002F7624" w:rsidRPr="002F7624" w:rsidRDefault="00BA3499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 w:rsidR="007A292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5D68784F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D4F6" w14:textId="50A959E3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3FB" w14:textId="02833D1B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9A04" w14:textId="695EC3F0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4B442910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08A" w14:textId="693AA48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7D98" w14:textId="09C6691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F394" w14:textId="1BBB85D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19DD271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5CFE0F6" w14:textId="38E062E0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2F60561" w14:textId="133DF063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38FCB5" w14:textId="4A3BC49B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417916">
        <w:trPr>
          <w:trHeight w:val="57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417916">
        <w:trPr>
          <w:trHeight w:val="15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13E79689" w:rsidR="002F7624" w:rsidRPr="002F7624" w:rsidRDefault="00BA3499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 w:rsidR="007A292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5C03C7B8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812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637D17F" w14:textId="77777777" w:rsidTr="00417916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5A62CEF8" w14:textId="014B168B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1BAAD943" w14:textId="4ED2E52A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-95.501,54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045D98AA" w14:textId="385B0393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-95.501,54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AAAD7D1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A04BF33" w14:textId="53750171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327BAB3" w14:textId="0AA9F23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632678D" w14:textId="747333D6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D9381B8" w14:textId="77777777" w:rsidTr="00417916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6032" w14:textId="2EF49E7E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22B9" w14:textId="698780E5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F4C3" w14:textId="6793BB89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417916">
        <w:trPr>
          <w:trHeight w:val="37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3686B9C5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6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 w:rsidR="007A2923">
        <w:rPr>
          <w:rFonts w:ascii="Times New Roman" w:hAnsi="Times New Roman"/>
          <w:color w:val="000000"/>
          <w:sz w:val="24"/>
          <w:szCs w:val="24"/>
        </w:rPr>
        <w:t>I</w:t>
      </w:r>
      <w:r w:rsidR="00BA3499"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4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699196A7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7A2923">
        <w:rPr>
          <w:rFonts w:ascii="Times New Roman" w:hAnsi="Times New Roman"/>
          <w:color w:val="000000"/>
          <w:sz w:val="24"/>
          <w:szCs w:val="24"/>
        </w:rPr>
        <w:t>I</w:t>
      </w:r>
      <w:r w:rsidR="00BA3499"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CA2B7BC" w14:textId="06A2C442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KLASA: 400-01/</w:t>
      </w:r>
      <w:r w:rsidR="00E83CA6">
        <w:rPr>
          <w:rFonts w:ascii="Times New Roman" w:hAnsi="Times New Roman"/>
          <w:color w:val="000000"/>
          <w:sz w:val="24"/>
          <w:szCs w:val="24"/>
        </w:rPr>
        <w:t>23</w:t>
      </w:r>
      <w:r w:rsidRPr="00417916">
        <w:rPr>
          <w:rFonts w:ascii="Times New Roman" w:hAnsi="Times New Roman"/>
          <w:color w:val="000000"/>
          <w:sz w:val="24"/>
          <w:szCs w:val="24"/>
        </w:rPr>
        <w:t>-01/</w:t>
      </w:r>
      <w:r w:rsidR="00E83CA6">
        <w:rPr>
          <w:rFonts w:ascii="Times New Roman" w:hAnsi="Times New Roman"/>
          <w:color w:val="000000"/>
          <w:sz w:val="24"/>
          <w:szCs w:val="24"/>
        </w:rPr>
        <w:t>5</w:t>
      </w:r>
    </w:p>
    <w:p w14:paraId="396F943E" w14:textId="03EBC334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17916">
        <w:rPr>
          <w:rFonts w:ascii="Times New Roman" w:hAnsi="Times New Roman"/>
          <w:color w:val="000000"/>
          <w:sz w:val="24"/>
          <w:szCs w:val="24"/>
        </w:rPr>
        <w:t>URBROJ</w:t>
      </w:r>
      <w:proofErr w:type="spellEnd"/>
      <w:r w:rsidRPr="00417916">
        <w:rPr>
          <w:rFonts w:ascii="Times New Roman" w:hAnsi="Times New Roman"/>
          <w:color w:val="000000"/>
          <w:sz w:val="24"/>
          <w:szCs w:val="24"/>
        </w:rPr>
        <w:t>: 2177-1-14-01-</w:t>
      </w:r>
      <w:r>
        <w:rPr>
          <w:rFonts w:ascii="Times New Roman" w:hAnsi="Times New Roman"/>
          <w:color w:val="000000"/>
          <w:sz w:val="24"/>
          <w:szCs w:val="24"/>
        </w:rPr>
        <w:t>24-</w:t>
      </w:r>
      <w:r w:rsidR="00961569">
        <w:rPr>
          <w:rFonts w:ascii="Times New Roman" w:hAnsi="Times New Roman"/>
          <w:color w:val="000000"/>
          <w:sz w:val="24"/>
          <w:szCs w:val="24"/>
        </w:rPr>
        <w:t>5</w:t>
      </w:r>
    </w:p>
    <w:p w14:paraId="717339AF" w14:textId="0AA5C941" w:rsidR="00413C5C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E83CA6">
        <w:rPr>
          <w:rFonts w:ascii="Times New Roman" w:hAnsi="Times New Roman"/>
          <w:color w:val="000000"/>
          <w:sz w:val="24"/>
          <w:szCs w:val="24"/>
        </w:rPr>
        <w:t>20</w:t>
      </w:r>
      <w:r w:rsidR="00E83CA6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83CA6">
        <w:rPr>
          <w:rFonts w:ascii="Times New Roman" w:hAnsi="Times New Roman"/>
          <w:color w:val="000000"/>
          <w:sz w:val="24"/>
          <w:szCs w:val="24"/>
        </w:rPr>
        <w:t>prosinca 2024. godine</w:t>
      </w:r>
    </w:p>
    <w:p w14:paraId="614EF5E8" w14:textId="2D3CAD5C" w:rsidR="00E83CA6" w:rsidRDefault="00E83CA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BD3615D" w14:textId="0E5FC1E9" w:rsidR="00E83CA6" w:rsidRDefault="00E83CA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E83CA6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36E8"/>
    <w:rsid w:val="002963F3"/>
    <w:rsid w:val="002F7624"/>
    <w:rsid w:val="00315CE0"/>
    <w:rsid w:val="00377429"/>
    <w:rsid w:val="00413C5C"/>
    <w:rsid w:val="00417916"/>
    <w:rsid w:val="0043189A"/>
    <w:rsid w:val="00431A45"/>
    <w:rsid w:val="004467DF"/>
    <w:rsid w:val="00472818"/>
    <w:rsid w:val="004812AB"/>
    <w:rsid w:val="00482CFB"/>
    <w:rsid w:val="00515752"/>
    <w:rsid w:val="0053147C"/>
    <w:rsid w:val="00570EC8"/>
    <w:rsid w:val="005B472A"/>
    <w:rsid w:val="005F628D"/>
    <w:rsid w:val="006163F6"/>
    <w:rsid w:val="006B381B"/>
    <w:rsid w:val="00761CE9"/>
    <w:rsid w:val="0078064D"/>
    <w:rsid w:val="007A2923"/>
    <w:rsid w:val="007B4B8A"/>
    <w:rsid w:val="007D03DF"/>
    <w:rsid w:val="008054E0"/>
    <w:rsid w:val="00837A97"/>
    <w:rsid w:val="00862022"/>
    <w:rsid w:val="00896FA3"/>
    <w:rsid w:val="008A0353"/>
    <w:rsid w:val="008B2CF0"/>
    <w:rsid w:val="008C4878"/>
    <w:rsid w:val="009527C9"/>
    <w:rsid w:val="00961569"/>
    <w:rsid w:val="00A22044"/>
    <w:rsid w:val="00AA005D"/>
    <w:rsid w:val="00AB0EDC"/>
    <w:rsid w:val="00AD4CA3"/>
    <w:rsid w:val="00B93C25"/>
    <w:rsid w:val="00BA1F9D"/>
    <w:rsid w:val="00BA3499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80553"/>
    <w:rsid w:val="00DC68D7"/>
    <w:rsid w:val="00DE5076"/>
    <w:rsid w:val="00E64DCE"/>
    <w:rsid w:val="00E83CA6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</cp:lastModifiedBy>
  <cp:revision>7</cp:revision>
  <cp:lastPrinted>2024-03-04T09:15:00Z</cp:lastPrinted>
  <dcterms:created xsi:type="dcterms:W3CDTF">2024-09-05T06:41:00Z</dcterms:created>
  <dcterms:modified xsi:type="dcterms:W3CDTF">2024-12-19T12:15:00Z</dcterms:modified>
</cp:coreProperties>
</file>