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41EBBC63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417916">
        <w:rPr>
          <w:rFonts w:ascii="Times New Roman" w:hAnsi="Times New Roman"/>
          <w:color w:val="000000"/>
          <w:sz w:val="24"/>
          <w:szCs w:val="24"/>
        </w:rPr>
        <w:t>46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Zakona o proračunu (</w:t>
      </w:r>
      <w:r w:rsidR="00417916">
        <w:rPr>
          <w:rFonts w:ascii="Times New Roman" w:hAnsi="Times New Roman"/>
          <w:color w:val="000000"/>
          <w:sz w:val="24"/>
          <w:szCs w:val="24"/>
        </w:rPr>
        <w:t>„Narodne novine“</w:t>
      </w:r>
      <w:r w:rsidR="00417916" w:rsidRPr="00417916">
        <w:rPr>
          <w:rFonts w:ascii="Times New Roman" w:hAnsi="Times New Roman"/>
          <w:color w:val="000000"/>
          <w:sz w:val="24"/>
          <w:szCs w:val="24"/>
        </w:rPr>
        <w:t xml:space="preserve"> 144/21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 i članka 13. Statuta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 Požeško-slavonske županije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(„Požeško-slavonski službeni glasnik“, br. 3/18</w:t>
      </w:r>
      <w:r w:rsidR="006B381B">
        <w:rPr>
          <w:rFonts w:ascii="Times New Roman" w:hAnsi="Times New Roman"/>
          <w:color w:val="000000"/>
          <w:sz w:val="24"/>
          <w:szCs w:val="24"/>
        </w:rPr>
        <w:t xml:space="preserve"> i 10/24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), Upravno vijeće javne ustanove na </w:t>
      </w:r>
      <w:r w:rsidR="007A2923">
        <w:rPr>
          <w:rFonts w:ascii="Times New Roman" w:hAnsi="Times New Roman"/>
          <w:color w:val="000000"/>
          <w:sz w:val="24"/>
          <w:szCs w:val="24"/>
        </w:rPr>
        <w:t>30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7A2923">
        <w:rPr>
          <w:rFonts w:ascii="Times New Roman" w:hAnsi="Times New Roman"/>
          <w:color w:val="000000"/>
          <w:sz w:val="24"/>
          <w:szCs w:val="24"/>
        </w:rPr>
        <w:t>29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A2923">
        <w:rPr>
          <w:rFonts w:ascii="Times New Roman" w:hAnsi="Times New Roman"/>
          <w:color w:val="000000"/>
          <w:sz w:val="24"/>
          <w:szCs w:val="24"/>
        </w:rPr>
        <w:t>studenog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417916">
        <w:rPr>
          <w:rFonts w:ascii="Times New Roman" w:hAnsi="Times New Roman"/>
          <w:color w:val="000000"/>
          <w:sz w:val="24"/>
          <w:szCs w:val="24"/>
        </w:rPr>
        <w:t>4. godine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donijelo je</w:t>
      </w:r>
    </w:p>
    <w:p w14:paraId="17FF1044" w14:textId="6FCB6AEE" w:rsidR="000E480D" w:rsidRDefault="000E480D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69D2113D" w14:textId="6151C8C1" w:rsidR="002936E8" w:rsidRDefault="00DE5076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- PRIJEDLOG</w:t>
      </w:r>
      <w:r w:rsidR="006B381B">
        <w:rPr>
          <w:rFonts w:ascii="Tahoma" w:hAnsi="Tahoma" w:cs="Tahoma"/>
          <w:b/>
          <w:bCs/>
          <w:color w:val="000000"/>
          <w:sz w:val="32"/>
          <w:szCs w:val="32"/>
        </w:rPr>
        <w:t xml:space="preserve"> </w:t>
      </w:r>
    </w:p>
    <w:p w14:paraId="5B75E9AA" w14:textId="0CAF266E" w:rsidR="000E480D" w:rsidRP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7A2923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="00DE5076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IZMJEN</w:t>
      </w:r>
      <w:r w:rsidR="00DE5076">
        <w:rPr>
          <w:rFonts w:ascii="Tahoma" w:hAnsi="Tahoma" w:cs="Tahoma"/>
          <w:b/>
          <w:bCs/>
          <w:color w:val="000000"/>
          <w:sz w:val="32"/>
          <w:szCs w:val="32"/>
        </w:rPr>
        <w:t>E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</w:p>
    <w:p w14:paraId="6474C11D" w14:textId="2230BC4E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 w:rsidR="00417916">
        <w:rPr>
          <w:rFonts w:ascii="Tahoma" w:hAnsi="Tahoma" w:cs="Tahoma"/>
          <w:b/>
          <w:bCs/>
          <w:color w:val="000000"/>
          <w:sz w:val="32"/>
          <w:szCs w:val="32"/>
        </w:rPr>
        <w:t>4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jc w:val="center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2F7624" w:rsidRPr="002F7624" w14:paraId="5DEA2684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8CB8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I. OPĆI DIO</w:t>
            </w:r>
          </w:p>
        </w:tc>
      </w:tr>
      <w:tr w:rsidR="002F7624" w:rsidRPr="002F7624" w14:paraId="0BCAF733" w14:textId="77777777" w:rsidTr="00417916">
        <w:trPr>
          <w:trHeight w:val="25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6E37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32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2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E2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F9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B1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01417E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1195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A) SAŽETAK RAČUNA PRIHODA I RASHODA</w:t>
            </w:r>
          </w:p>
        </w:tc>
      </w:tr>
      <w:tr w:rsidR="002F7624" w:rsidRPr="002F7624" w14:paraId="30F13923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9B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EC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D9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3193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A4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63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B224698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B414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3E3B" w14:textId="0BA7070C" w:rsidR="00472818" w:rsidRPr="00472818" w:rsidRDefault="00BA3499" w:rsidP="002F762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  <w:r w:rsidR="007A292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6248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4AA6F" w14:textId="7D17605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82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4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3541C373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CFB3234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6BC1A777" w14:textId="37AC79AB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1.072.135,00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F42715E" w14:textId="01C79AB2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-157.135,00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042E24" w14:textId="7B54665E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915.000,00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2D2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0AB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3B12161C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3D683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4139" w14:textId="35E757F7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1.072.135,00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F52F" w14:textId="6984CF5D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-157.135,00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DEDF" w14:textId="49BA5F27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915.000,00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FD6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1E0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25F1073D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7140D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156F" w14:textId="135F638A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0D94" w14:textId="6C18CE26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C0D5" w14:textId="165B22EE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B98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733F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63E5C030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AAF7059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2775E139" w14:textId="5C15F0EB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976.633,46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04E07D8" w14:textId="324BAECF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-157.135,00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8FD5E3" w14:textId="2B6D18A5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819.498,46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F60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ADBB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681E5416" w14:textId="77777777" w:rsidTr="00D75FA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E8CD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C183" w14:textId="12B61ADD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924.005,46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8B8C" w14:textId="50C1F8D9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-142.475,00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2984" w14:textId="59C8C3DD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781.530,46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482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AF9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14F6FB04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CC3D4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1952D" w14:textId="0354B778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52.628,00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AE3F" w14:textId="36E46E29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-14.660,00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8AFD" w14:textId="1111DBF7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37.968,00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F87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BEF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7A2923" w:rsidRPr="002F7624" w14:paraId="6F99EA5C" w14:textId="77777777" w:rsidTr="00D75FA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208899A" w14:textId="77777777" w:rsidR="007A2923" w:rsidRPr="002F7624" w:rsidRDefault="007A2923" w:rsidP="007A29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93C387" w14:textId="5B5ACA63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95.501,54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BC10DD3" w14:textId="077C5F10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83C3430" w14:textId="42ABC231" w:rsidR="007A2923" w:rsidRPr="00BA3499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95.501,54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BCA" w14:textId="77777777" w:rsidR="007A2923" w:rsidRPr="002F7624" w:rsidRDefault="007A2923" w:rsidP="007A292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52DE" w14:textId="77777777" w:rsidR="007A2923" w:rsidRPr="002F7624" w:rsidRDefault="007A2923" w:rsidP="007A2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75DD003" w14:textId="77777777" w:rsidTr="00417916">
        <w:trPr>
          <w:trHeight w:val="18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1D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75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230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B9B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F7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7E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050976AD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E70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B) SAŽETAK RAČUNA FINANCIRANJA</w:t>
            </w:r>
          </w:p>
        </w:tc>
      </w:tr>
      <w:tr w:rsidR="002F7624" w:rsidRPr="002F7624" w14:paraId="305AB4D0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0F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C7A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1D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DB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05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EF8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BE43569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75912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C249" w14:textId="27CD8EAF" w:rsidR="002F7624" w:rsidRPr="002F7624" w:rsidRDefault="00BA3499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  <w:r w:rsidR="007A292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A2D94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37669" w14:textId="5D68784F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680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37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92AB94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1FB18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D4F6" w14:textId="50A959E3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A3FB" w14:textId="02833D1B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9A04" w14:textId="695EC3F0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70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C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4B442910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D2C13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B08A" w14:textId="693AA48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7D98" w14:textId="09C6691F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F394" w14:textId="1BBB85D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59EB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E75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19DD271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0E82B40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5CFE0F6" w14:textId="38E062E0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2F60561" w14:textId="133DF063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38FCB5" w14:textId="4A3BC49B" w:rsidR="00417916" w:rsidRPr="009527C9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483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62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ED7F62B" w14:textId="77777777" w:rsidTr="00417916">
        <w:trPr>
          <w:trHeight w:val="57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5C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5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27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6CE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B9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5E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6E89B1F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D49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C) PRENESENI VIŠAK ILI PRENESENI MANJAK I VIŠEGODIŠNJI PLAN URAVNOTEŽENJA</w:t>
            </w:r>
          </w:p>
        </w:tc>
      </w:tr>
      <w:tr w:rsidR="002F7624" w:rsidRPr="002F7624" w14:paraId="1A7C5FED" w14:textId="77777777" w:rsidTr="00417916">
        <w:trPr>
          <w:trHeight w:val="15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D96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99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06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E0B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10A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21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03819D7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8CE95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E88C" w14:textId="13E79689" w:rsidR="002F7624" w:rsidRPr="002F7624" w:rsidRDefault="00BA3499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  <w:r w:rsidR="007A292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 Rebalans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B021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C5E9C" w14:textId="5C03C7B8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812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53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1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5637D17F" w14:textId="77777777" w:rsidTr="00417916">
        <w:trPr>
          <w:trHeight w:val="46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4432EF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5A62CEF8" w14:textId="014B168B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1BAAD943" w14:textId="4ED2E52A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-95.501,54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045D98AA" w14:textId="385B0393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color w:val="000000"/>
                <w:sz w:val="16"/>
                <w:szCs w:val="16"/>
              </w:rPr>
              <w:t>-95.501,54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6383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372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5AAAD7D1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66CE11C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A04BF33" w14:textId="53750171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327BAB3" w14:textId="0AA9F23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5632678D" w14:textId="747333D6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763F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298D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BA3499" w:rsidRPr="002F7624" w14:paraId="6D9381B8" w14:textId="77777777" w:rsidTr="00417916">
        <w:trPr>
          <w:trHeight w:val="510"/>
          <w:jc w:val="center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70B9" w14:textId="77777777" w:rsidR="00BA3499" w:rsidRPr="002F7624" w:rsidRDefault="00BA3499" w:rsidP="00BA34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6032" w14:textId="2EF49E7E" w:rsidR="00BA3499" w:rsidRPr="009527C9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22B9" w14:textId="698780E5" w:rsidR="00BA3499" w:rsidRPr="009527C9" w:rsidRDefault="009527C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8F4C3" w14:textId="6793BB89" w:rsidR="00BA3499" w:rsidRPr="009527C9" w:rsidRDefault="009527C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527C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C9B5" w14:textId="77777777" w:rsidR="00BA3499" w:rsidRPr="002F7624" w:rsidRDefault="00BA3499" w:rsidP="00BA349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209" w14:textId="77777777" w:rsidR="00BA3499" w:rsidRPr="002F7624" w:rsidRDefault="00BA3499" w:rsidP="00BA349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143E34" w14:textId="77777777" w:rsidTr="00417916">
        <w:trPr>
          <w:trHeight w:val="37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08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24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FE1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A4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E8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273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3686B9C5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5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6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 w:rsidR="007A2923">
        <w:rPr>
          <w:rFonts w:ascii="Times New Roman" w:hAnsi="Times New Roman"/>
          <w:color w:val="000000"/>
          <w:sz w:val="24"/>
          <w:szCs w:val="24"/>
        </w:rPr>
        <w:t>I</w:t>
      </w:r>
      <w:r w:rsidR="00BA3499">
        <w:rPr>
          <w:rFonts w:ascii="Times New Roman" w:hAnsi="Times New Roman"/>
          <w:color w:val="000000"/>
          <w:sz w:val="24"/>
          <w:szCs w:val="24"/>
        </w:rPr>
        <w:t>I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4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699196A7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 </w:t>
      </w:r>
      <w:r w:rsidR="007A2923">
        <w:rPr>
          <w:rFonts w:ascii="Times New Roman" w:hAnsi="Times New Roman"/>
          <w:color w:val="000000"/>
          <w:sz w:val="24"/>
          <w:szCs w:val="24"/>
        </w:rPr>
        <w:t>I</w:t>
      </w:r>
      <w:r w:rsidR="00BA3499">
        <w:rPr>
          <w:rFonts w:ascii="Times New Roman" w:hAnsi="Times New Roman"/>
          <w:color w:val="000000"/>
          <w:sz w:val="24"/>
          <w:szCs w:val="24"/>
        </w:rPr>
        <w:t>I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 javne ustanove </w:t>
      </w:r>
      <w:r w:rsidR="006B381B">
        <w:rPr>
          <w:rFonts w:ascii="Times New Roman" w:hAnsi="Times New Roman"/>
          <w:color w:val="000000"/>
          <w:sz w:val="24"/>
          <w:szCs w:val="24"/>
        </w:rPr>
        <w:t>PANORA – Razvojna agencija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74E7111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F882CF1" w14:textId="16D5568A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 w:rsidRPr="006D6981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PREDSJEDNI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6D6981">
        <w:rPr>
          <w:rFonts w:ascii="Times New Roman" w:hAnsi="Times New Roman"/>
          <w:color w:val="000000"/>
          <w:sz w:val="24"/>
          <w:szCs w:val="24"/>
        </w:rPr>
        <w:t>:</w:t>
      </w:r>
    </w:p>
    <w:p w14:paraId="063100B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</w:p>
    <w:p w14:paraId="20F5BDFB" w14:textId="116596FF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14:paraId="0E861AEE" w14:textId="3FB20E7E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mr.sc. Sunčica Bajić</w:t>
      </w:r>
    </w:p>
    <w:p w14:paraId="0975C42C" w14:textId="77777777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CA2B7BC" w14:textId="777F6CB4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KLASA: 400-01/</w:t>
      </w:r>
      <w:r w:rsidR="002936E8">
        <w:rPr>
          <w:rFonts w:ascii="Times New Roman" w:hAnsi="Times New Roman"/>
          <w:color w:val="000000"/>
          <w:sz w:val="24"/>
          <w:szCs w:val="24"/>
        </w:rPr>
        <w:t>2</w:t>
      </w:r>
      <w:r w:rsidR="00BA3499">
        <w:rPr>
          <w:rFonts w:ascii="Times New Roman" w:hAnsi="Times New Roman"/>
          <w:color w:val="000000"/>
          <w:sz w:val="24"/>
          <w:szCs w:val="24"/>
        </w:rPr>
        <w:t>4</w:t>
      </w:r>
      <w:r w:rsidRPr="00417916">
        <w:rPr>
          <w:rFonts w:ascii="Times New Roman" w:hAnsi="Times New Roman"/>
          <w:color w:val="000000"/>
          <w:sz w:val="24"/>
          <w:szCs w:val="24"/>
        </w:rPr>
        <w:t>-01/</w:t>
      </w:r>
      <w:r w:rsidR="00BA3499">
        <w:rPr>
          <w:rFonts w:ascii="Times New Roman" w:hAnsi="Times New Roman"/>
          <w:color w:val="000000"/>
          <w:sz w:val="24"/>
          <w:szCs w:val="24"/>
        </w:rPr>
        <w:t>1</w:t>
      </w:r>
    </w:p>
    <w:p w14:paraId="396F943E" w14:textId="618B4340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URBROJ: 2177-1-14-01-</w:t>
      </w:r>
      <w:r>
        <w:rPr>
          <w:rFonts w:ascii="Times New Roman" w:hAnsi="Times New Roman"/>
          <w:color w:val="000000"/>
          <w:sz w:val="24"/>
          <w:szCs w:val="24"/>
        </w:rPr>
        <w:t>24-</w:t>
      </w:r>
      <w:r w:rsidR="007A2923">
        <w:rPr>
          <w:rFonts w:ascii="Times New Roman" w:hAnsi="Times New Roman"/>
          <w:color w:val="000000"/>
          <w:sz w:val="24"/>
          <w:szCs w:val="24"/>
        </w:rPr>
        <w:t>4</w:t>
      </w:r>
    </w:p>
    <w:p w14:paraId="717339AF" w14:textId="6C07C6E4" w:rsidR="00413C5C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7A2923">
        <w:rPr>
          <w:rFonts w:ascii="Times New Roman" w:hAnsi="Times New Roman"/>
          <w:color w:val="000000"/>
          <w:sz w:val="24"/>
          <w:szCs w:val="24"/>
        </w:rPr>
        <w:t>29</w:t>
      </w:r>
      <w:r w:rsidRPr="00417916">
        <w:rPr>
          <w:rFonts w:ascii="Times New Roman" w:hAnsi="Times New Roman"/>
          <w:color w:val="000000"/>
          <w:sz w:val="24"/>
          <w:szCs w:val="24"/>
        </w:rPr>
        <w:t>.</w:t>
      </w:r>
      <w:r w:rsidR="006B38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A2923">
        <w:rPr>
          <w:rFonts w:ascii="Times New Roman" w:hAnsi="Times New Roman"/>
          <w:color w:val="000000"/>
          <w:sz w:val="24"/>
          <w:szCs w:val="24"/>
        </w:rPr>
        <w:t>studenog</w:t>
      </w:r>
      <w:r w:rsidRPr="00417916">
        <w:rPr>
          <w:rFonts w:ascii="Times New Roman" w:hAnsi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417916">
        <w:rPr>
          <w:rFonts w:ascii="Times New Roman" w:hAnsi="Times New Roman"/>
          <w:color w:val="000000"/>
          <w:sz w:val="24"/>
          <w:szCs w:val="24"/>
        </w:rPr>
        <w:t>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E480D"/>
    <w:rsid w:val="00204A7E"/>
    <w:rsid w:val="0021120E"/>
    <w:rsid w:val="002778BD"/>
    <w:rsid w:val="002936E8"/>
    <w:rsid w:val="002963F3"/>
    <w:rsid w:val="002F7624"/>
    <w:rsid w:val="00315CE0"/>
    <w:rsid w:val="00377429"/>
    <w:rsid w:val="00413C5C"/>
    <w:rsid w:val="00417916"/>
    <w:rsid w:val="0043189A"/>
    <w:rsid w:val="00431A45"/>
    <w:rsid w:val="004467DF"/>
    <w:rsid w:val="00472818"/>
    <w:rsid w:val="004812AB"/>
    <w:rsid w:val="00482CFB"/>
    <w:rsid w:val="00515752"/>
    <w:rsid w:val="0053147C"/>
    <w:rsid w:val="00570EC8"/>
    <w:rsid w:val="005B472A"/>
    <w:rsid w:val="005F628D"/>
    <w:rsid w:val="006163F6"/>
    <w:rsid w:val="006B381B"/>
    <w:rsid w:val="00761CE9"/>
    <w:rsid w:val="0078064D"/>
    <w:rsid w:val="007A2923"/>
    <w:rsid w:val="007B4B8A"/>
    <w:rsid w:val="007D03DF"/>
    <w:rsid w:val="008054E0"/>
    <w:rsid w:val="00837A97"/>
    <w:rsid w:val="00862022"/>
    <w:rsid w:val="00896FA3"/>
    <w:rsid w:val="008A0353"/>
    <w:rsid w:val="008B2CF0"/>
    <w:rsid w:val="008C4878"/>
    <w:rsid w:val="009527C9"/>
    <w:rsid w:val="00A22044"/>
    <w:rsid w:val="00AA005D"/>
    <w:rsid w:val="00AB0EDC"/>
    <w:rsid w:val="00AD4CA3"/>
    <w:rsid w:val="00B93C25"/>
    <w:rsid w:val="00BA1F9D"/>
    <w:rsid w:val="00BA3499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5434D"/>
    <w:rsid w:val="00D80553"/>
    <w:rsid w:val="00DC68D7"/>
    <w:rsid w:val="00DE5076"/>
    <w:rsid w:val="00E64DCE"/>
    <w:rsid w:val="00E87DEA"/>
    <w:rsid w:val="00EB5F2C"/>
    <w:rsid w:val="00F121E5"/>
    <w:rsid w:val="00F40279"/>
    <w:rsid w:val="00F85A8A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</cp:lastModifiedBy>
  <cp:revision>5</cp:revision>
  <cp:lastPrinted>2024-03-04T09:15:00Z</cp:lastPrinted>
  <dcterms:created xsi:type="dcterms:W3CDTF">2024-09-05T06:41:00Z</dcterms:created>
  <dcterms:modified xsi:type="dcterms:W3CDTF">2024-11-22T10:16:00Z</dcterms:modified>
</cp:coreProperties>
</file>