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058A" w14:textId="3989CD22" w:rsidR="00222F1C" w:rsidRPr="00222F1C" w:rsidRDefault="00222F1C">
      <w:pPr>
        <w:rPr>
          <w:rFonts w:cs="Times New Roman"/>
          <w:szCs w:val="24"/>
        </w:rPr>
      </w:pPr>
      <w:r w:rsidRPr="00222F1C">
        <w:tab/>
      </w:r>
      <w:r w:rsidRPr="00222F1C">
        <w:rPr>
          <w:rFonts w:cs="Times New Roman"/>
          <w:szCs w:val="24"/>
        </w:rPr>
        <w:t xml:space="preserve">Na temelju članka 13. Statuta javne ustanove </w:t>
      </w:r>
      <w:r w:rsidR="002B2990">
        <w:rPr>
          <w:rFonts w:cs="Times New Roman"/>
          <w:szCs w:val="24"/>
        </w:rPr>
        <w:t>PANORA – Razvojna agencija Požeško-slavonske županije</w:t>
      </w:r>
      <w:r w:rsidRPr="00222F1C">
        <w:rPr>
          <w:rFonts w:cs="Times New Roman"/>
          <w:szCs w:val="24"/>
        </w:rPr>
        <w:t xml:space="preserve"> („Požeško-slavonski službeni glasnik“, br. 3/18</w:t>
      </w:r>
      <w:r w:rsidR="00AD7C1A">
        <w:rPr>
          <w:rFonts w:cs="Times New Roman"/>
          <w:szCs w:val="24"/>
        </w:rPr>
        <w:t xml:space="preserve"> i 10/24)</w:t>
      </w:r>
      <w:r w:rsidRPr="00222F1C">
        <w:rPr>
          <w:rFonts w:cs="Times New Roman"/>
          <w:szCs w:val="24"/>
        </w:rPr>
        <w:t xml:space="preserve"> Upravno vijeće javne ustanove na svojoj </w:t>
      </w:r>
      <w:r w:rsidR="002B2990">
        <w:rPr>
          <w:rFonts w:cs="Times New Roman"/>
          <w:szCs w:val="24"/>
        </w:rPr>
        <w:t>25</w:t>
      </w:r>
      <w:r w:rsidRPr="00222F1C">
        <w:rPr>
          <w:rFonts w:cs="Times New Roman"/>
          <w:szCs w:val="24"/>
        </w:rPr>
        <w:t xml:space="preserve">. sjednici održanoj dana </w:t>
      </w:r>
      <w:bookmarkStart w:id="0" w:name="_Hlk153276088"/>
      <w:r w:rsidR="002B2990">
        <w:rPr>
          <w:rFonts w:cs="Times New Roman"/>
          <w:szCs w:val="24"/>
        </w:rPr>
        <w:t>10</w:t>
      </w:r>
      <w:r w:rsidR="00146701" w:rsidRPr="00222F1C">
        <w:rPr>
          <w:rFonts w:cs="Times New Roman"/>
          <w:szCs w:val="24"/>
        </w:rPr>
        <w:t xml:space="preserve">. </w:t>
      </w:r>
      <w:r w:rsidR="002B2990">
        <w:rPr>
          <w:rFonts w:cs="Times New Roman"/>
          <w:szCs w:val="24"/>
        </w:rPr>
        <w:t>srpnja</w:t>
      </w:r>
      <w:r w:rsidRPr="00222F1C">
        <w:rPr>
          <w:rFonts w:cs="Times New Roman"/>
          <w:szCs w:val="24"/>
        </w:rPr>
        <w:t xml:space="preserve"> 20</w:t>
      </w:r>
      <w:r w:rsidR="009B765C">
        <w:rPr>
          <w:rFonts w:cs="Times New Roman"/>
          <w:szCs w:val="24"/>
        </w:rPr>
        <w:t>2</w:t>
      </w:r>
      <w:r w:rsidR="002B2990">
        <w:rPr>
          <w:rFonts w:cs="Times New Roman"/>
          <w:szCs w:val="24"/>
        </w:rPr>
        <w:t>4</w:t>
      </w:r>
      <w:r w:rsidRPr="00222F1C">
        <w:rPr>
          <w:rFonts w:cs="Times New Roman"/>
          <w:szCs w:val="24"/>
        </w:rPr>
        <w:t xml:space="preserve">. </w:t>
      </w:r>
      <w:bookmarkEnd w:id="0"/>
      <w:r w:rsidRPr="00222F1C">
        <w:rPr>
          <w:rFonts w:cs="Times New Roman"/>
          <w:szCs w:val="24"/>
        </w:rPr>
        <w:t>godine, donijelo je</w:t>
      </w:r>
    </w:p>
    <w:p w14:paraId="40E9201D" w14:textId="77777777" w:rsidR="00AB677A" w:rsidRDefault="00AB677A" w:rsidP="00222F1C">
      <w:pPr>
        <w:jc w:val="center"/>
        <w:rPr>
          <w:rFonts w:cs="Times New Roman"/>
          <w:szCs w:val="24"/>
        </w:rPr>
      </w:pPr>
    </w:p>
    <w:p w14:paraId="24016AF5" w14:textId="7A2D8F8D" w:rsidR="00146701" w:rsidRPr="00222F1C" w:rsidRDefault="00146701" w:rsidP="00222F1C">
      <w:pPr>
        <w:jc w:val="center"/>
        <w:rPr>
          <w:rFonts w:cs="Times New Roman"/>
          <w:b/>
          <w:szCs w:val="24"/>
        </w:rPr>
      </w:pPr>
      <w:r w:rsidRPr="00222F1C">
        <w:rPr>
          <w:rFonts w:cs="Times New Roman"/>
          <w:szCs w:val="24"/>
        </w:rPr>
        <w:br/>
      </w:r>
      <w:r w:rsidRPr="00222F1C">
        <w:rPr>
          <w:rFonts w:cs="Times New Roman"/>
          <w:b/>
          <w:szCs w:val="24"/>
        </w:rPr>
        <w:t>ZAKLJUČAK</w:t>
      </w:r>
    </w:p>
    <w:p w14:paraId="72287644" w14:textId="7F3256CC" w:rsidR="00AB677A" w:rsidRDefault="00AB677A" w:rsidP="00146701">
      <w:pPr>
        <w:jc w:val="center"/>
        <w:rPr>
          <w:rFonts w:cs="Times New Roman"/>
          <w:szCs w:val="24"/>
        </w:rPr>
      </w:pPr>
    </w:p>
    <w:p w14:paraId="4938D58E" w14:textId="77777777" w:rsidR="009B765C" w:rsidRPr="00222F1C" w:rsidRDefault="009B765C" w:rsidP="00146701">
      <w:pPr>
        <w:jc w:val="center"/>
        <w:rPr>
          <w:rFonts w:cs="Times New Roman"/>
          <w:szCs w:val="24"/>
        </w:rPr>
      </w:pPr>
    </w:p>
    <w:p w14:paraId="117F599C" w14:textId="77777777" w:rsidR="00AB677A" w:rsidRDefault="00146701" w:rsidP="00AB677A">
      <w:pPr>
        <w:jc w:val="center"/>
        <w:rPr>
          <w:rFonts w:cs="Times New Roman"/>
          <w:b/>
          <w:bCs/>
          <w:szCs w:val="24"/>
        </w:rPr>
      </w:pPr>
      <w:r w:rsidRPr="00AB677A">
        <w:rPr>
          <w:rFonts w:cs="Times New Roman"/>
          <w:b/>
          <w:bCs/>
          <w:szCs w:val="24"/>
        </w:rPr>
        <w:t xml:space="preserve">Članak 1. </w:t>
      </w:r>
    </w:p>
    <w:p w14:paraId="682EFFE7" w14:textId="77777777" w:rsidR="009B765C" w:rsidRDefault="00AB677A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8469321" w14:textId="3698B4A0" w:rsidR="00AB677A" w:rsidRPr="00AB677A" w:rsidRDefault="009B765C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B677A">
        <w:rPr>
          <w:rFonts w:cs="Times New Roman"/>
          <w:szCs w:val="24"/>
        </w:rPr>
        <w:t xml:space="preserve">Upravno vijeće daje suglasnost ravnateljici </w:t>
      </w:r>
      <w:r w:rsidR="002B2990">
        <w:rPr>
          <w:rFonts w:cs="Times New Roman"/>
          <w:szCs w:val="24"/>
        </w:rPr>
        <w:t xml:space="preserve">Razvojne agencije </w:t>
      </w:r>
      <w:r w:rsidR="002059B8">
        <w:rPr>
          <w:rFonts w:cs="Times New Roman"/>
          <w:szCs w:val="24"/>
        </w:rPr>
        <w:t>PANORA</w:t>
      </w:r>
      <w:r w:rsidR="00146701" w:rsidRPr="00222F1C">
        <w:rPr>
          <w:rFonts w:cs="Times New Roman"/>
          <w:szCs w:val="24"/>
        </w:rPr>
        <w:t xml:space="preserve"> da </w:t>
      </w:r>
      <w:r w:rsidR="005F6E28">
        <w:rPr>
          <w:rFonts w:cs="Times New Roman"/>
          <w:szCs w:val="24"/>
        </w:rPr>
        <w:t>može</w:t>
      </w:r>
      <w:r w:rsidR="00AB677A">
        <w:rPr>
          <w:rFonts w:cs="Times New Roman"/>
          <w:szCs w:val="24"/>
        </w:rPr>
        <w:t xml:space="preserve"> </w:t>
      </w:r>
      <w:r w:rsidR="005F6E28">
        <w:rPr>
          <w:rFonts w:cs="Times New Roman"/>
          <w:szCs w:val="24"/>
        </w:rPr>
        <w:t xml:space="preserve">potpisati </w:t>
      </w:r>
      <w:r w:rsidR="002B2990">
        <w:rPr>
          <w:rFonts w:cs="Times New Roman"/>
          <w:i/>
          <w:iCs/>
          <w:szCs w:val="24"/>
        </w:rPr>
        <w:t xml:space="preserve">Ugovor o nabavi usluge </w:t>
      </w:r>
      <w:r w:rsidR="002B2990" w:rsidRPr="002B2990">
        <w:rPr>
          <w:rFonts w:cs="Times New Roman"/>
          <w:i/>
          <w:iCs/>
          <w:szCs w:val="24"/>
        </w:rPr>
        <w:t>izrade Idejnog arhitektonskog rješenja podzemne garaže i uređenje partera (Županijska 7 i 9, Požega</w:t>
      </w:r>
      <w:r w:rsidR="002B2990" w:rsidRPr="002B2990">
        <w:rPr>
          <w:rFonts w:cs="Times New Roman"/>
          <w:szCs w:val="24"/>
        </w:rPr>
        <w:t>)</w:t>
      </w:r>
      <w:r w:rsidR="002B2990">
        <w:rPr>
          <w:rFonts w:cs="Times New Roman"/>
          <w:szCs w:val="24"/>
        </w:rPr>
        <w:t xml:space="preserve"> </w:t>
      </w:r>
      <w:r w:rsidR="00AB677A">
        <w:rPr>
          <w:rFonts w:cs="Times New Roman"/>
          <w:szCs w:val="24"/>
        </w:rPr>
        <w:t>s</w:t>
      </w:r>
      <w:r w:rsidR="002B2990">
        <w:rPr>
          <w:rFonts w:cs="Times New Roman"/>
          <w:szCs w:val="24"/>
        </w:rPr>
        <w:t xml:space="preserve"> </w:t>
      </w:r>
      <w:r w:rsidR="002B2990" w:rsidRPr="002B2990">
        <w:rPr>
          <w:rFonts w:cs="Times New Roman"/>
          <w:szCs w:val="24"/>
        </w:rPr>
        <w:t xml:space="preserve">PLAVO BLU d.o.o., Rasna (Brestovac), Rasna 9, OIB: 17620762458 s iznosom </w:t>
      </w:r>
      <w:r w:rsidR="002B2990">
        <w:rPr>
          <w:rFonts w:cs="Times New Roman"/>
          <w:szCs w:val="24"/>
        </w:rPr>
        <w:t xml:space="preserve">od 20.900,00 </w:t>
      </w:r>
      <w:r w:rsidR="002B2990" w:rsidRPr="002B2990">
        <w:rPr>
          <w:rFonts w:cs="Times New Roman"/>
          <w:szCs w:val="24"/>
        </w:rPr>
        <w:t>eura</w:t>
      </w:r>
      <w:r w:rsidR="002B2990">
        <w:rPr>
          <w:rFonts w:cs="Times New Roman"/>
          <w:szCs w:val="24"/>
        </w:rPr>
        <w:t xml:space="preserve"> bez PDV-a, odnosno </w:t>
      </w:r>
      <w:r w:rsidR="002B2990" w:rsidRPr="002B2990">
        <w:rPr>
          <w:rFonts w:cs="Times New Roman"/>
          <w:szCs w:val="24"/>
        </w:rPr>
        <w:t>26.125,00 eura</w:t>
      </w:r>
      <w:r w:rsidR="002B2990">
        <w:rPr>
          <w:rFonts w:cs="Times New Roman"/>
          <w:szCs w:val="24"/>
        </w:rPr>
        <w:t xml:space="preserve"> s PDV-om.</w:t>
      </w:r>
    </w:p>
    <w:p w14:paraId="40721E53" w14:textId="77777777" w:rsidR="00AB677A" w:rsidRDefault="00AB677A" w:rsidP="00AB677A">
      <w:pPr>
        <w:rPr>
          <w:rFonts w:cs="Times New Roman"/>
          <w:szCs w:val="24"/>
        </w:rPr>
      </w:pPr>
    </w:p>
    <w:p w14:paraId="2B36BFDE" w14:textId="5A16EBBB" w:rsidR="00AB677A" w:rsidRDefault="00AB677A" w:rsidP="00AB677A">
      <w:pPr>
        <w:rPr>
          <w:rFonts w:cs="Times New Roman"/>
          <w:szCs w:val="24"/>
        </w:rPr>
      </w:pPr>
    </w:p>
    <w:p w14:paraId="3C5E5148" w14:textId="36FBDC91" w:rsidR="00AB677A" w:rsidRPr="009B765C" w:rsidRDefault="00AB677A" w:rsidP="009B765C">
      <w:pPr>
        <w:jc w:val="center"/>
        <w:rPr>
          <w:rFonts w:cs="Times New Roman"/>
          <w:b/>
          <w:bCs/>
          <w:szCs w:val="24"/>
        </w:rPr>
      </w:pPr>
      <w:r w:rsidRPr="009B765C">
        <w:rPr>
          <w:rFonts w:cs="Times New Roman"/>
          <w:b/>
          <w:bCs/>
          <w:szCs w:val="24"/>
        </w:rPr>
        <w:t>Članak 2.</w:t>
      </w:r>
    </w:p>
    <w:p w14:paraId="18E6B20A" w14:textId="77777777" w:rsidR="009B765C" w:rsidRDefault="00AB677A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2B2A7346" w14:textId="119E4035" w:rsidR="00F4300A" w:rsidRPr="00222F1C" w:rsidRDefault="009B765C" w:rsidP="009B765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4300A" w:rsidRPr="00222F1C">
        <w:rPr>
          <w:rFonts w:cs="Times New Roman"/>
          <w:szCs w:val="24"/>
        </w:rPr>
        <w:t xml:space="preserve">Ovaj Zaključak stupa na snagu danom donošenja. </w:t>
      </w:r>
    </w:p>
    <w:p w14:paraId="16951A73" w14:textId="77777777" w:rsidR="00F4300A" w:rsidRPr="00222F1C" w:rsidRDefault="00F4300A" w:rsidP="00F4300A">
      <w:pPr>
        <w:ind w:firstLine="708"/>
        <w:rPr>
          <w:rFonts w:cs="Times New Roman"/>
          <w:szCs w:val="24"/>
        </w:rPr>
      </w:pPr>
    </w:p>
    <w:p w14:paraId="71247555" w14:textId="77777777" w:rsidR="00F4300A" w:rsidRPr="00222F1C" w:rsidRDefault="00F4300A" w:rsidP="00F4300A">
      <w:pPr>
        <w:jc w:val="left"/>
        <w:rPr>
          <w:rFonts w:cs="Times New Roman"/>
          <w:szCs w:val="24"/>
        </w:rPr>
      </w:pPr>
    </w:p>
    <w:p w14:paraId="7B12F881" w14:textId="77777777" w:rsidR="00CC61AE" w:rsidRDefault="00F4300A" w:rsidP="00F4300A">
      <w:pPr>
        <w:jc w:val="left"/>
        <w:rPr>
          <w:rFonts w:cs="Times New Roman"/>
          <w:szCs w:val="24"/>
        </w:rPr>
      </w:pPr>
      <w:r w:rsidRPr="00222F1C">
        <w:rPr>
          <w:rFonts w:cs="Times New Roman"/>
          <w:szCs w:val="24"/>
        </w:rPr>
        <w:t>KLASA:</w:t>
      </w:r>
      <w:r w:rsidR="00BC167F">
        <w:rPr>
          <w:rFonts w:cs="Times New Roman"/>
          <w:szCs w:val="24"/>
        </w:rPr>
        <w:t xml:space="preserve"> </w:t>
      </w:r>
      <w:r w:rsidR="009B765C">
        <w:rPr>
          <w:rFonts w:cs="Times New Roman"/>
          <w:szCs w:val="24"/>
        </w:rPr>
        <w:t>025-01/2</w:t>
      </w:r>
      <w:r w:rsidR="002B2990">
        <w:rPr>
          <w:rFonts w:cs="Times New Roman"/>
          <w:szCs w:val="24"/>
        </w:rPr>
        <w:t>4</w:t>
      </w:r>
      <w:r w:rsidR="009B765C">
        <w:rPr>
          <w:rFonts w:cs="Times New Roman"/>
          <w:szCs w:val="24"/>
        </w:rPr>
        <w:t>-01</w:t>
      </w:r>
      <w:r w:rsidR="002B2990">
        <w:rPr>
          <w:rFonts w:cs="Times New Roman"/>
          <w:szCs w:val="24"/>
        </w:rPr>
        <w:t>/</w:t>
      </w:r>
      <w:r w:rsidR="00CC61AE">
        <w:rPr>
          <w:rFonts w:cs="Times New Roman"/>
          <w:szCs w:val="24"/>
        </w:rPr>
        <w:t>14</w:t>
      </w:r>
    </w:p>
    <w:p w14:paraId="4D67C0C2" w14:textId="559CCA8A" w:rsidR="00F4300A" w:rsidRPr="00222F1C" w:rsidRDefault="00F4300A" w:rsidP="00F4300A">
      <w:pPr>
        <w:jc w:val="left"/>
        <w:rPr>
          <w:rFonts w:cs="Times New Roman"/>
          <w:szCs w:val="24"/>
        </w:rPr>
      </w:pPr>
      <w:r w:rsidRPr="00222F1C">
        <w:rPr>
          <w:rFonts w:cs="Times New Roman"/>
          <w:szCs w:val="24"/>
        </w:rPr>
        <w:t xml:space="preserve">URBROJ: </w:t>
      </w:r>
      <w:r w:rsidR="009B765C">
        <w:rPr>
          <w:rFonts w:cs="Times New Roman"/>
          <w:szCs w:val="24"/>
        </w:rPr>
        <w:t>2177-14-01-2</w:t>
      </w:r>
      <w:r w:rsidR="002B2990">
        <w:rPr>
          <w:rFonts w:cs="Times New Roman"/>
          <w:szCs w:val="24"/>
        </w:rPr>
        <w:t>4</w:t>
      </w:r>
      <w:r w:rsidR="009B765C">
        <w:rPr>
          <w:rFonts w:cs="Times New Roman"/>
          <w:szCs w:val="24"/>
        </w:rPr>
        <w:t>-</w:t>
      </w:r>
      <w:r w:rsidR="002B2990">
        <w:rPr>
          <w:rFonts w:cs="Times New Roman"/>
          <w:szCs w:val="24"/>
        </w:rPr>
        <w:t>5</w:t>
      </w:r>
    </w:p>
    <w:p w14:paraId="205A9FF4" w14:textId="618AC963" w:rsidR="00F4300A" w:rsidRDefault="00222F1C" w:rsidP="00F4300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Požega</w:t>
      </w:r>
      <w:r w:rsidR="00F4300A" w:rsidRPr="00222F1C">
        <w:rPr>
          <w:rFonts w:cs="Times New Roman"/>
          <w:szCs w:val="24"/>
        </w:rPr>
        <w:t xml:space="preserve">, </w:t>
      </w:r>
      <w:r w:rsidR="002B2990">
        <w:rPr>
          <w:rFonts w:cs="Times New Roman"/>
          <w:szCs w:val="24"/>
        </w:rPr>
        <w:t>10</w:t>
      </w:r>
      <w:r w:rsidR="009B765C" w:rsidRPr="009B765C">
        <w:rPr>
          <w:rFonts w:cs="Times New Roman"/>
          <w:szCs w:val="24"/>
        </w:rPr>
        <w:t xml:space="preserve">. </w:t>
      </w:r>
      <w:r w:rsidR="002B2990">
        <w:rPr>
          <w:rFonts w:cs="Times New Roman"/>
          <w:szCs w:val="24"/>
        </w:rPr>
        <w:t>srpnja</w:t>
      </w:r>
      <w:r w:rsidR="009B765C" w:rsidRPr="009B765C">
        <w:rPr>
          <w:rFonts w:cs="Times New Roman"/>
          <w:szCs w:val="24"/>
        </w:rPr>
        <w:t xml:space="preserve"> 202</w:t>
      </w:r>
      <w:r w:rsidR="002B2990">
        <w:rPr>
          <w:rFonts w:cs="Times New Roman"/>
          <w:szCs w:val="24"/>
        </w:rPr>
        <w:t>4</w:t>
      </w:r>
      <w:r w:rsidR="009B765C" w:rsidRPr="009B765C">
        <w:rPr>
          <w:rFonts w:cs="Times New Roman"/>
          <w:szCs w:val="24"/>
        </w:rPr>
        <w:t>.</w:t>
      </w:r>
    </w:p>
    <w:p w14:paraId="7E04A735" w14:textId="77777777" w:rsidR="009B765C" w:rsidRPr="00222F1C" w:rsidRDefault="009B765C" w:rsidP="00F4300A">
      <w:pPr>
        <w:jc w:val="left"/>
        <w:rPr>
          <w:rFonts w:cs="Times New Roman"/>
          <w:szCs w:val="24"/>
        </w:rPr>
      </w:pPr>
    </w:p>
    <w:p w14:paraId="5E94A7AD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 </w:t>
      </w:r>
    </w:p>
    <w:p w14:paraId="07F187DF" w14:textId="627473D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 w:rsidRPr="009B765C">
        <w:rPr>
          <w:rFonts w:eastAsia="Calibri" w:cs="Times New Roman"/>
          <w:color w:val="000000"/>
          <w:szCs w:val="24"/>
        </w:rPr>
        <w:t xml:space="preserve">     </w:t>
      </w:r>
      <w:r w:rsidR="002B2990">
        <w:rPr>
          <w:rFonts w:eastAsia="Calibri" w:cs="Times New Roman"/>
          <w:color w:val="000000"/>
          <w:szCs w:val="24"/>
        </w:rPr>
        <w:t xml:space="preserve">ZAMJENICA </w:t>
      </w:r>
      <w:r w:rsidRPr="009B765C">
        <w:rPr>
          <w:rFonts w:eastAsia="Calibri" w:cs="Times New Roman"/>
          <w:color w:val="000000"/>
          <w:szCs w:val="24"/>
        </w:rPr>
        <w:t>PREDSJEDNIC</w:t>
      </w:r>
      <w:r w:rsidR="002B2990">
        <w:rPr>
          <w:rFonts w:eastAsia="Calibri" w:cs="Times New Roman"/>
          <w:color w:val="000000"/>
          <w:szCs w:val="24"/>
        </w:rPr>
        <w:t>E</w:t>
      </w:r>
      <w:r w:rsidRPr="009B765C">
        <w:rPr>
          <w:rFonts w:eastAsia="Calibri" w:cs="Times New Roman"/>
          <w:color w:val="000000"/>
          <w:szCs w:val="24"/>
        </w:rPr>
        <w:t>:</w:t>
      </w:r>
    </w:p>
    <w:p w14:paraId="57F61854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</w:p>
    <w:p w14:paraId="17102FB3" w14:textId="41AE58E5" w:rsidR="009B765C" w:rsidRPr="009B765C" w:rsidRDefault="002B2990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 w:rsidR="009B765C" w:rsidRPr="009B765C">
        <w:rPr>
          <w:rFonts w:eastAsia="Calibri" w:cs="Times New Roman"/>
          <w:color w:val="000000"/>
          <w:szCs w:val="24"/>
        </w:rPr>
        <w:t>_________________</w:t>
      </w:r>
      <w:r>
        <w:rPr>
          <w:rFonts w:eastAsia="Calibri" w:cs="Times New Roman"/>
          <w:color w:val="000000"/>
          <w:szCs w:val="24"/>
        </w:rPr>
        <w:t>__</w:t>
      </w:r>
      <w:r w:rsidR="009B765C" w:rsidRPr="009B765C">
        <w:rPr>
          <w:rFonts w:eastAsia="Calibri" w:cs="Times New Roman"/>
          <w:color w:val="000000"/>
          <w:szCs w:val="24"/>
        </w:rPr>
        <w:t>_____</w:t>
      </w:r>
    </w:p>
    <w:p w14:paraId="7928F49B" w14:textId="58951F22" w:rsidR="009B765C" w:rsidRPr="009B765C" w:rsidRDefault="009B765C" w:rsidP="002B2990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 w:rsidRPr="009B765C">
        <w:rPr>
          <w:rFonts w:eastAsia="Calibri" w:cs="Times New Roman"/>
          <w:color w:val="000000"/>
          <w:szCs w:val="24"/>
        </w:rPr>
        <w:t xml:space="preserve">      </w:t>
      </w:r>
      <w:r w:rsidR="002B2990">
        <w:rPr>
          <w:rFonts w:eastAsia="Calibri" w:cs="Times New Roman"/>
          <w:color w:val="000000"/>
          <w:szCs w:val="24"/>
        </w:rPr>
        <w:t>Jelena Ferdebar Hak, dipl. iur.</w:t>
      </w:r>
    </w:p>
    <w:p w14:paraId="333CD140" w14:textId="77777777" w:rsidR="009B765C" w:rsidRPr="009B765C" w:rsidRDefault="009B765C" w:rsidP="009B765C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</w:p>
    <w:p w14:paraId="1DE6D442" w14:textId="7CDCC88F" w:rsidR="007E0FF8" w:rsidRPr="007E0FF8" w:rsidRDefault="007E0FF8" w:rsidP="00AB42B1"/>
    <w:p w14:paraId="3B69AB0A" w14:textId="77777777" w:rsidR="007E0FF8" w:rsidRDefault="007E0FF8" w:rsidP="00A97E35">
      <w:pPr>
        <w:jc w:val="left"/>
      </w:pPr>
    </w:p>
    <w:sectPr w:rsidR="007E0FF8" w:rsidSect="00880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2915"/>
    <w:multiLevelType w:val="hybridMultilevel"/>
    <w:tmpl w:val="A5B82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6E0"/>
    <w:multiLevelType w:val="hybridMultilevel"/>
    <w:tmpl w:val="07824B08"/>
    <w:lvl w:ilvl="0" w:tplc="45E836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477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918"/>
    <w:multiLevelType w:val="hybridMultilevel"/>
    <w:tmpl w:val="8EEC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28CF"/>
    <w:multiLevelType w:val="hybridMultilevel"/>
    <w:tmpl w:val="8EEC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01"/>
    <w:rsid w:val="000E52E2"/>
    <w:rsid w:val="000F103B"/>
    <w:rsid w:val="001350A5"/>
    <w:rsid w:val="00146701"/>
    <w:rsid w:val="002059B8"/>
    <w:rsid w:val="00222F1C"/>
    <w:rsid w:val="002B2990"/>
    <w:rsid w:val="00332143"/>
    <w:rsid w:val="00334B12"/>
    <w:rsid w:val="00377B90"/>
    <w:rsid w:val="00524069"/>
    <w:rsid w:val="0053037A"/>
    <w:rsid w:val="0057440B"/>
    <w:rsid w:val="005F6E28"/>
    <w:rsid w:val="0061142E"/>
    <w:rsid w:val="00643825"/>
    <w:rsid w:val="007E0FF8"/>
    <w:rsid w:val="008204CF"/>
    <w:rsid w:val="00880F39"/>
    <w:rsid w:val="0099567A"/>
    <w:rsid w:val="009B4985"/>
    <w:rsid w:val="009B765C"/>
    <w:rsid w:val="00A97E35"/>
    <w:rsid w:val="00AB42B1"/>
    <w:rsid w:val="00AB677A"/>
    <w:rsid w:val="00AD7C1A"/>
    <w:rsid w:val="00BC167F"/>
    <w:rsid w:val="00C515E4"/>
    <w:rsid w:val="00CC61AE"/>
    <w:rsid w:val="00D40579"/>
    <w:rsid w:val="00F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4836"/>
  <w15:docId w15:val="{03AF5A12-FFE7-480B-AF47-EA73FE8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7F"/>
    <w:pPr>
      <w:spacing w:after="0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F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7B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Opci poslovi</cp:lastModifiedBy>
  <cp:revision>10</cp:revision>
  <cp:lastPrinted>2023-12-14T07:29:00Z</cp:lastPrinted>
  <dcterms:created xsi:type="dcterms:W3CDTF">2023-12-12T07:15:00Z</dcterms:created>
  <dcterms:modified xsi:type="dcterms:W3CDTF">2024-07-09T08:33:00Z</dcterms:modified>
</cp:coreProperties>
</file>